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93EC" w14:textId="77777777" w:rsidR="00B76815" w:rsidRPr="00597204" w:rsidRDefault="00B76815" w:rsidP="00B76815">
      <w:pPr>
        <w:pStyle w:val="s3"/>
        <w:spacing w:before="0" w:beforeAutospacing="0" w:after="0" w:afterAutospacing="0"/>
        <w:jc w:val="center"/>
        <w:rPr>
          <w:rFonts w:asciiTheme="minorHAnsi" w:hAnsiTheme="minorHAnsi" w:cstheme="minorHAnsi"/>
          <w:sz w:val="28"/>
          <w:szCs w:val="28"/>
        </w:rPr>
      </w:pPr>
      <w:r w:rsidRPr="00597204">
        <w:rPr>
          <w:rStyle w:val="s2"/>
          <w:rFonts w:asciiTheme="minorHAnsi" w:hAnsiTheme="minorHAnsi" w:cstheme="minorHAnsi"/>
          <w:b/>
          <w:bCs/>
          <w:sz w:val="28"/>
          <w:szCs w:val="28"/>
          <w:u w:val="single"/>
        </w:rPr>
        <w:t>BUFF BOD Agenda</w:t>
      </w:r>
    </w:p>
    <w:p w14:paraId="15AC9CC7" w14:textId="6AFCFCCE" w:rsidR="00B76815" w:rsidRPr="00B360BF" w:rsidRDefault="00F14674" w:rsidP="00B360BF">
      <w:pPr>
        <w:pStyle w:val="s3"/>
        <w:spacing w:before="0" w:beforeAutospacing="0" w:after="0" w:afterAutospacing="0"/>
        <w:jc w:val="center"/>
        <w:rPr>
          <w:rFonts w:asciiTheme="minorHAnsi" w:hAnsiTheme="minorHAnsi" w:cstheme="minorHAnsi"/>
          <w:sz w:val="22"/>
          <w:szCs w:val="22"/>
        </w:rPr>
      </w:pPr>
      <w:r>
        <w:rPr>
          <w:rStyle w:val="s4"/>
          <w:rFonts w:asciiTheme="minorHAnsi" w:hAnsiTheme="minorHAnsi" w:cstheme="minorHAnsi"/>
          <w:b/>
          <w:bCs/>
          <w:sz w:val="22"/>
          <w:szCs w:val="22"/>
        </w:rPr>
        <w:t>Ju</w:t>
      </w:r>
      <w:r w:rsidR="00AB178E">
        <w:rPr>
          <w:rStyle w:val="s4"/>
          <w:rFonts w:asciiTheme="minorHAnsi" w:hAnsiTheme="minorHAnsi" w:cstheme="minorHAnsi"/>
          <w:b/>
          <w:bCs/>
          <w:sz w:val="22"/>
          <w:szCs w:val="22"/>
        </w:rPr>
        <w:t>ly 16</w:t>
      </w:r>
      <w:r w:rsidR="00B76815" w:rsidRPr="00791D1F">
        <w:rPr>
          <w:rStyle w:val="s4"/>
          <w:rFonts w:asciiTheme="minorHAnsi" w:hAnsiTheme="minorHAnsi" w:cstheme="minorHAnsi"/>
          <w:b/>
          <w:bCs/>
          <w:sz w:val="22"/>
          <w:szCs w:val="22"/>
        </w:rPr>
        <w:t>, 202</w:t>
      </w:r>
      <w:r w:rsidR="00B36116">
        <w:rPr>
          <w:rStyle w:val="s4"/>
          <w:rFonts w:asciiTheme="minorHAnsi" w:hAnsiTheme="minorHAnsi" w:cstheme="minorHAnsi"/>
          <w:b/>
          <w:bCs/>
          <w:sz w:val="22"/>
          <w:szCs w:val="22"/>
        </w:rPr>
        <w:t>5</w:t>
      </w:r>
      <w:r w:rsidR="00B360BF">
        <w:rPr>
          <w:rStyle w:val="s4"/>
          <w:rFonts w:asciiTheme="minorHAnsi" w:hAnsiTheme="minorHAnsi" w:cstheme="minorHAnsi"/>
          <w:b/>
          <w:bCs/>
          <w:sz w:val="22"/>
          <w:szCs w:val="22"/>
        </w:rPr>
        <w:t xml:space="preserve"> - </w:t>
      </w:r>
      <w:r w:rsidR="00B360BF" w:rsidRPr="00791D1F">
        <w:rPr>
          <w:rFonts w:asciiTheme="minorHAnsi" w:hAnsiTheme="minorHAnsi" w:cstheme="minorHAnsi"/>
          <w:b/>
          <w:bCs/>
          <w:sz w:val="22"/>
          <w:szCs w:val="22"/>
        </w:rPr>
        <w:t>6:30 to 8:30 pm</w:t>
      </w:r>
    </w:p>
    <w:p w14:paraId="2382A7EB" w14:textId="639CAA0E" w:rsidR="00B76815" w:rsidRPr="00B360BF" w:rsidRDefault="00B76815" w:rsidP="00B360BF">
      <w:pPr>
        <w:pStyle w:val="s3"/>
        <w:spacing w:before="0" w:beforeAutospacing="0" w:after="0" w:afterAutospacing="0"/>
        <w:jc w:val="center"/>
        <w:rPr>
          <w:rFonts w:asciiTheme="minorHAnsi" w:hAnsiTheme="minorHAnsi" w:cstheme="minorHAnsi"/>
          <w:b/>
          <w:bCs/>
          <w:sz w:val="22"/>
          <w:szCs w:val="22"/>
        </w:rPr>
      </w:pPr>
      <w:r w:rsidRPr="00791D1F">
        <w:rPr>
          <w:rFonts w:asciiTheme="minorHAnsi" w:hAnsiTheme="minorHAnsi" w:cstheme="minorHAnsi"/>
          <w:b/>
          <w:bCs/>
          <w:sz w:val="22"/>
          <w:szCs w:val="22"/>
        </w:rPr>
        <w:t>Springdale Rec. Center / Springdale Room (&amp; Zoom option)</w:t>
      </w:r>
    </w:p>
    <w:p w14:paraId="6670A79A" w14:textId="77777777" w:rsidR="00B76815" w:rsidRPr="00CF28C0" w:rsidRDefault="00B76815" w:rsidP="00B76815">
      <w:pPr>
        <w:pStyle w:val="s5"/>
        <w:spacing w:before="0" w:beforeAutospacing="0" w:after="0" w:afterAutospacing="0"/>
        <w:rPr>
          <w:rStyle w:val="s2"/>
          <w:rFonts w:asciiTheme="minorHAnsi" w:hAnsiTheme="minorHAnsi" w:cstheme="minorHAnsi"/>
          <w:b/>
          <w:bCs/>
          <w:u w:val="single"/>
        </w:rPr>
      </w:pPr>
    </w:p>
    <w:p w14:paraId="0ADAB8DB" w14:textId="77777777" w:rsidR="00B76815" w:rsidRPr="00791D1F" w:rsidRDefault="00B76815" w:rsidP="00791D1F">
      <w:pPr>
        <w:pStyle w:val="HeadingBUFF"/>
      </w:pPr>
      <w:r w:rsidRPr="00791D1F">
        <w:rPr>
          <w:rStyle w:val="s2"/>
        </w:rPr>
        <w:t>Administrative Items</w:t>
      </w:r>
    </w:p>
    <w:p w14:paraId="03F27158" w14:textId="77777777" w:rsidR="00B76815" w:rsidRDefault="00B76815" w:rsidP="00B76815">
      <w:pPr>
        <w:pStyle w:val="MyList"/>
        <w:rPr>
          <w:rStyle w:val="s4"/>
          <w:rFonts w:eastAsiaTheme="majorEastAsia"/>
        </w:rPr>
      </w:pPr>
      <w:r w:rsidRPr="00167EA4">
        <w:rPr>
          <w:rStyle w:val="s4"/>
          <w:rFonts w:eastAsiaTheme="majorEastAsia"/>
        </w:rPr>
        <w:t>Call to Order</w:t>
      </w:r>
    </w:p>
    <w:p w14:paraId="06F2F0E6" w14:textId="444D6660" w:rsidR="00B76815" w:rsidRDefault="00B76815" w:rsidP="00B76815">
      <w:pPr>
        <w:pStyle w:val="MyList"/>
        <w:rPr>
          <w:rStyle w:val="s4"/>
          <w:rFonts w:eastAsiaTheme="majorEastAsia"/>
        </w:rPr>
      </w:pPr>
      <w:r w:rsidRPr="00C805FF">
        <w:rPr>
          <w:rStyle w:val="s4"/>
          <w:rFonts w:eastAsiaTheme="majorEastAsia"/>
        </w:rPr>
        <w:t>Membership health concerns</w:t>
      </w:r>
      <w:r w:rsidR="004B5213">
        <w:rPr>
          <w:rStyle w:val="s4"/>
          <w:rFonts w:eastAsiaTheme="majorEastAsia"/>
        </w:rPr>
        <w:t xml:space="preserve"> </w:t>
      </w:r>
      <w:r w:rsidR="00B25413">
        <w:rPr>
          <w:rStyle w:val="s4"/>
          <w:rFonts w:eastAsiaTheme="majorEastAsia"/>
        </w:rPr>
        <w:t xml:space="preserve">-- </w:t>
      </w:r>
      <w:r w:rsidR="004B5213">
        <w:rPr>
          <w:rStyle w:val="s4"/>
          <w:rFonts w:eastAsiaTheme="majorEastAsia"/>
        </w:rPr>
        <w:t>Greg Johnson passed. Harry sent his wife, Sylvia, a card. Brent Miller had successful surgery.</w:t>
      </w:r>
    </w:p>
    <w:p w14:paraId="31105650" w14:textId="3669E0FC" w:rsidR="00B76815" w:rsidRDefault="00B76815" w:rsidP="00B76815">
      <w:pPr>
        <w:pStyle w:val="MyList"/>
        <w:rPr>
          <w:rStyle w:val="s4"/>
          <w:rFonts w:eastAsiaTheme="majorEastAsia"/>
        </w:rPr>
      </w:pPr>
      <w:r>
        <w:rPr>
          <w:rStyle w:val="s4"/>
          <w:rFonts w:eastAsiaTheme="majorEastAsia"/>
        </w:rPr>
        <w:t xml:space="preserve">Reading of </w:t>
      </w:r>
      <w:r w:rsidR="00AB178E">
        <w:rPr>
          <w:rStyle w:val="s4"/>
          <w:rFonts w:eastAsiaTheme="majorEastAsia"/>
        </w:rPr>
        <w:t>June</w:t>
      </w:r>
      <w:r w:rsidR="00B36116">
        <w:rPr>
          <w:rStyle w:val="s4"/>
          <w:rFonts w:eastAsiaTheme="majorEastAsia"/>
        </w:rPr>
        <w:t xml:space="preserve"> </w:t>
      </w:r>
      <w:r w:rsidR="004463E9">
        <w:rPr>
          <w:rStyle w:val="s4"/>
          <w:rFonts w:eastAsiaTheme="majorEastAsia"/>
        </w:rPr>
        <w:t>Minutes – Action Items</w:t>
      </w:r>
    </w:p>
    <w:p w14:paraId="5ACBFBB9" w14:textId="4F2BA32E" w:rsidR="00B76815" w:rsidRPr="00C805FF" w:rsidRDefault="00B76815" w:rsidP="00B76815">
      <w:pPr>
        <w:pStyle w:val="MyList"/>
        <w:rPr>
          <w:rStyle w:val="s10"/>
          <w:rFonts w:eastAsiaTheme="majorEastAsia"/>
        </w:rPr>
      </w:pPr>
      <w:bookmarkStart w:id="0" w:name="__DdeLink__59_2117489884"/>
      <w:bookmarkEnd w:id="0"/>
      <w:r w:rsidRPr="00C805FF">
        <w:rPr>
          <w:rStyle w:val="s10"/>
          <w:rFonts w:eastAsiaTheme="majorEastAsia"/>
        </w:rPr>
        <w:t>Next BOD meeting</w:t>
      </w:r>
      <w:r>
        <w:rPr>
          <w:rStyle w:val="s10"/>
          <w:rFonts w:eastAsiaTheme="majorEastAsia"/>
          <w:color w:val="auto"/>
        </w:rPr>
        <w:t xml:space="preserve"> </w:t>
      </w:r>
      <w:r w:rsidR="00AB178E">
        <w:rPr>
          <w:rStyle w:val="s10"/>
          <w:rFonts w:eastAsiaTheme="majorEastAsia"/>
          <w:color w:val="auto"/>
        </w:rPr>
        <w:t>August 20</w:t>
      </w:r>
      <w:r>
        <w:rPr>
          <w:rStyle w:val="s10"/>
          <w:rFonts w:eastAsiaTheme="majorEastAsia"/>
          <w:color w:val="auto"/>
        </w:rPr>
        <w:t>, 2</w:t>
      </w:r>
      <w:r w:rsidRPr="00805D39">
        <w:rPr>
          <w:rStyle w:val="s10"/>
          <w:rFonts w:eastAsiaTheme="majorEastAsia"/>
          <w:color w:val="auto"/>
        </w:rPr>
        <w:t>02</w:t>
      </w:r>
      <w:r w:rsidR="004463E9">
        <w:rPr>
          <w:rStyle w:val="s10"/>
          <w:rFonts w:eastAsiaTheme="majorEastAsia"/>
          <w:color w:val="auto"/>
        </w:rPr>
        <w:t>5</w:t>
      </w:r>
    </w:p>
    <w:p w14:paraId="5E84DF0B" w14:textId="77777777" w:rsidR="00B76815" w:rsidRPr="00791D1F" w:rsidRDefault="00B76815" w:rsidP="00791D1F">
      <w:pPr>
        <w:pStyle w:val="HeadingBUFF"/>
        <w:rPr>
          <w:rStyle w:val="s4"/>
        </w:rPr>
      </w:pPr>
      <w:r w:rsidRPr="00791D1F">
        <w:rPr>
          <w:rStyle w:val="s4"/>
        </w:rPr>
        <w:t>Officers Reports</w:t>
      </w:r>
    </w:p>
    <w:p w14:paraId="2A6D85FC" w14:textId="0523D29F" w:rsidR="00B76815" w:rsidRPr="00C805FF" w:rsidRDefault="00B76815" w:rsidP="00B76815">
      <w:pPr>
        <w:pStyle w:val="MyList"/>
        <w:rPr>
          <w:rStyle w:val="s4"/>
          <w:rFonts w:eastAsiaTheme="majorEastAsia"/>
        </w:rPr>
      </w:pPr>
      <w:r w:rsidRPr="00C805FF">
        <w:rPr>
          <w:rStyle w:val="s4"/>
          <w:rFonts w:eastAsiaTheme="majorEastAsia"/>
        </w:rPr>
        <w:t>President’s Report (</w:t>
      </w:r>
      <w:r w:rsidR="00B332F3">
        <w:rPr>
          <w:rStyle w:val="s4"/>
          <w:rFonts w:eastAsiaTheme="majorEastAsia"/>
        </w:rPr>
        <w:t>Bob M</w:t>
      </w:r>
      <w:r>
        <w:rPr>
          <w:rStyle w:val="s4"/>
          <w:rFonts w:eastAsiaTheme="majorEastAsia"/>
        </w:rPr>
        <w:t>.</w:t>
      </w:r>
      <w:r w:rsidRPr="00C805FF">
        <w:rPr>
          <w:rStyle w:val="s4"/>
          <w:rFonts w:eastAsiaTheme="majorEastAsia"/>
        </w:rPr>
        <w:t>)</w:t>
      </w:r>
      <w:r w:rsidR="00B25413">
        <w:rPr>
          <w:rStyle w:val="s4"/>
          <w:rFonts w:eastAsiaTheme="majorEastAsia"/>
        </w:rPr>
        <w:t xml:space="preserve"> – Nothing to report</w:t>
      </w:r>
    </w:p>
    <w:p w14:paraId="46B9D7FB" w14:textId="4CE1477D" w:rsidR="00B76815" w:rsidRDefault="00B76815" w:rsidP="00B76815">
      <w:pPr>
        <w:pStyle w:val="MyList"/>
        <w:rPr>
          <w:rStyle w:val="s4"/>
          <w:rFonts w:eastAsiaTheme="majorEastAsia"/>
        </w:rPr>
      </w:pPr>
      <w:r w:rsidRPr="00C805FF">
        <w:rPr>
          <w:rStyle w:val="s4"/>
          <w:rFonts w:eastAsiaTheme="majorEastAsia"/>
        </w:rPr>
        <w:t xml:space="preserve">Treasurer’s Report </w:t>
      </w:r>
      <w:bookmarkStart w:id="1" w:name="_Hlk8726706"/>
      <w:r w:rsidRPr="00C805FF">
        <w:rPr>
          <w:rStyle w:val="s4"/>
          <w:rFonts w:eastAsiaTheme="majorEastAsia"/>
        </w:rPr>
        <w:t>(</w:t>
      </w:r>
      <w:bookmarkEnd w:id="1"/>
      <w:r>
        <w:rPr>
          <w:rStyle w:val="s4"/>
          <w:rFonts w:eastAsiaTheme="majorEastAsia"/>
        </w:rPr>
        <w:t>Barry G.)</w:t>
      </w:r>
      <w:r w:rsidR="009B7F3E">
        <w:rPr>
          <w:rStyle w:val="s4"/>
          <w:rFonts w:eastAsiaTheme="majorEastAsia"/>
        </w:rPr>
        <w:t xml:space="preserve"> </w:t>
      </w:r>
      <w:r w:rsidR="00B25413">
        <w:rPr>
          <w:rStyle w:val="s4"/>
          <w:rFonts w:eastAsiaTheme="majorEastAsia"/>
        </w:rPr>
        <w:t xml:space="preserve">-- </w:t>
      </w:r>
      <w:r w:rsidR="009B7F3E">
        <w:rPr>
          <w:rStyle w:val="s4"/>
          <w:rFonts w:eastAsiaTheme="majorEastAsia"/>
        </w:rPr>
        <w:t>Barry sent an email with the financials. Discussion was held on the fact that we’ve spent more recently than we’ve taken in. This will be something we will need to monitor over the next year</w:t>
      </w:r>
      <w:r w:rsidR="00436511">
        <w:rPr>
          <w:rStyle w:val="s4"/>
          <w:rFonts w:eastAsiaTheme="majorEastAsia"/>
        </w:rPr>
        <w:t xml:space="preserve"> as operating at a deficit isn’t something that we can continue to do.</w:t>
      </w:r>
    </w:p>
    <w:p w14:paraId="629FA44E" w14:textId="77777777" w:rsidR="00B76815" w:rsidRPr="00791D1F" w:rsidRDefault="00B76815" w:rsidP="00791D1F">
      <w:pPr>
        <w:pStyle w:val="HeadingBUFF"/>
        <w:rPr>
          <w:rStyle w:val="s2"/>
        </w:rPr>
      </w:pPr>
      <w:r w:rsidRPr="00791D1F">
        <w:rPr>
          <w:rStyle w:val="s2"/>
        </w:rPr>
        <w:t>Urgent Business</w:t>
      </w:r>
    </w:p>
    <w:p w14:paraId="47AC6BBA" w14:textId="6B0F4DBE" w:rsidR="000568B0" w:rsidRDefault="00AB178E" w:rsidP="00B76815">
      <w:pPr>
        <w:pStyle w:val="MyList"/>
        <w:rPr>
          <w:rStyle w:val="s2"/>
          <w:rFonts w:eastAsiaTheme="majorEastAsia"/>
        </w:rPr>
      </w:pPr>
      <w:r>
        <w:rPr>
          <w:rStyle w:val="s2"/>
          <w:rFonts w:eastAsiaTheme="majorEastAsia"/>
        </w:rPr>
        <w:t>Continued d</w:t>
      </w:r>
      <w:r w:rsidR="00F14674">
        <w:rPr>
          <w:rStyle w:val="s2"/>
          <w:rFonts w:eastAsiaTheme="majorEastAsia"/>
        </w:rPr>
        <w:t>iscussion of BUFF giving to other organizations</w:t>
      </w:r>
      <w:r w:rsidR="009B7F3E">
        <w:rPr>
          <w:rStyle w:val="s2"/>
          <w:rFonts w:eastAsiaTheme="majorEastAsia"/>
        </w:rPr>
        <w:t xml:space="preserve">. </w:t>
      </w:r>
      <w:r w:rsidR="00B25413">
        <w:rPr>
          <w:rStyle w:val="s2"/>
          <w:rFonts w:eastAsiaTheme="majorEastAsia"/>
        </w:rPr>
        <w:t xml:space="preserve">-- </w:t>
      </w:r>
      <w:r w:rsidR="009B7F3E">
        <w:rPr>
          <w:rStyle w:val="s2"/>
          <w:rFonts w:eastAsiaTheme="majorEastAsia"/>
        </w:rPr>
        <w:t>As a follow up to last month’s discussion, we will continue to donate the same amount to the same organizations, unless there are members of the board that object or changes to this in the next year.</w:t>
      </w:r>
    </w:p>
    <w:p w14:paraId="3F838EE8" w14:textId="77777777" w:rsidR="00B76815" w:rsidRPr="00B76815" w:rsidRDefault="00B76815" w:rsidP="00B76815">
      <w:pPr>
        <w:pStyle w:val="HeadingBUFF"/>
      </w:pPr>
      <w:r w:rsidRPr="00B76815">
        <w:rPr>
          <w:rStyle w:val="s2"/>
        </w:rPr>
        <w:t>Director Reports (2 minute reports)</w:t>
      </w:r>
    </w:p>
    <w:p w14:paraId="350E3731" w14:textId="5E43F762" w:rsidR="00B76815" w:rsidRPr="008B04BC" w:rsidRDefault="00B76815" w:rsidP="00B76815">
      <w:pPr>
        <w:pStyle w:val="MyList"/>
      </w:pPr>
      <w:bookmarkStart w:id="2" w:name="_Hlk90310180"/>
      <w:r w:rsidRPr="008B04BC">
        <w:rPr>
          <w:rStyle w:val="s4"/>
          <w:rFonts w:eastAsiaTheme="majorEastAsia"/>
        </w:rPr>
        <w:t xml:space="preserve">Membership (Harry Pass) </w:t>
      </w:r>
      <w:r w:rsidR="00436511">
        <w:rPr>
          <w:rStyle w:val="s4"/>
          <w:rFonts w:eastAsiaTheme="majorEastAsia"/>
        </w:rPr>
        <w:t xml:space="preserve"> </w:t>
      </w:r>
      <w:r w:rsidR="00B25413">
        <w:rPr>
          <w:rStyle w:val="s4"/>
          <w:rFonts w:eastAsiaTheme="majorEastAsia"/>
        </w:rPr>
        <w:t xml:space="preserve">-- </w:t>
      </w:r>
      <w:r w:rsidR="00436511">
        <w:rPr>
          <w:rStyle w:val="s4"/>
          <w:rFonts w:eastAsiaTheme="majorEastAsia"/>
        </w:rPr>
        <w:t>We have 5 new members. More members have paid.</w:t>
      </w:r>
    </w:p>
    <w:p w14:paraId="0F0DDD02" w14:textId="64B111EC" w:rsidR="007A7694" w:rsidRPr="00B44B54" w:rsidRDefault="00B76815" w:rsidP="00436511">
      <w:pPr>
        <w:pStyle w:val="MyList"/>
        <w:rPr>
          <w:rStyle w:val="s4"/>
          <w:rFonts w:eastAsiaTheme="majorEastAsia"/>
        </w:rPr>
      </w:pPr>
      <w:r w:rsidRPr="00B44B54">
        <w:rPr>
          <w:rStyle w:val="s4"/>
          <w:rFonts w:eastAsiaTheme="majorEastAsia"/>
        </w:rPr>
        <w:t xml:space="preserve">BUFFER (Ken Mandel) </w:t>
      </w:r>
      <w:r w:rsidR="00436511" w:rsidRPr="00B44B54">
        <w:rPr>
          <w:rStyle w:val="s4"/>
          <w:rFonts w:eastAsiaTheme="majorEastAsia"/>
        </w:rPr>
        <w:t xml:space="preserve"> </w:t>
      </w:r>
      <w:r w:rsidR="00B25413">
        <w:rPr>
          <w:rStyle w:val="s4"/>
          <w:rFonts w:eastAsiaTheme="majorEastAsia"/>
        </w:rPr>
        <w:t xml:space="preserve">-- </w:t>
      </w:r>
      <w:r w:rsidR="00436511" w:rsidRPr="00B44B54">
        <w:rPr>
          <w:rStyle w:val="s4"/>
          <w:rFonts w:eastAsiaTheme="majorEastAsia"/>
        </w:rPr>
        <w:t xml:space="preserve">Need content for August </w:t>
      </w:r>
      <w:proofErr w:type="spellStart"/>
      <w:r w:rsidR="00436511" w:rsidRPr="00B44B54">
        <w:rPr>
          <w:rStyle w:val="s4"/>
          <w:rFonts w:eastAsiaTheme="majorEastAsia"/>
        </w:rPr>
        <w:t>BUFFer</w:t>
      </w:r>
      <w:proofErr w:type="spellEnd"/>
      <w:r w:rsidR="00436511" w:rsidRPr="00B44B54">
        <w:rPr>
          <w:rStyle w:val="s4"/>
          <w:rFonts w:eastAsiaTheme="majorEastAsia"/>
        </w:rPr>
        <w:t xml:space="preserve"> by 7/25</w:t>
      </w:r>
    </w:p>
    <w:p w14:paraId="05DF083C" w14:textId="60818FD7" w:rsidR="00B81F87" w:rsidRPr="00B44B54" w:rsidRDefault="00B76815" w:rsidP="00B76815">
      <w:pPr>
        <w:pStyle w:val="MyList"/>
        <w:rPr>
          <w:rStyle w:val="s4"/>
        </w:rPr>
      </w:pPr>
      <w:r w:rsidRPr="00B44B54">
        <w:rPr>
          <w:rStyle w:val="s4"/>
          <w:rFonts w:eastAsiaTheme="majorEastAsia"/>
        </w:rPr>
        <w:t xml:space="preserve">Communications &amp; Website (David Fraley &amp; _____)  </w:t>
      </w:r>
      <w:r w:rsidR="00B25413">
        <w:rPr>
          <w:rStyle w:val="s4"/>
          <w:rFonts w:eastAsiaTheme="majorEastAsia"/>
        </w:rPr>
        <w:t xml:space="preserve">--- </w:t>
      </w:r>
      <w:r w:rsidR="00B81F87" w:rsidRPr="00B44B54">
        <w:rPr>
          <w:rStyle w:val="s4"/>
          <w:rFonts w:eastAsiaTheme="majorEastAsia"/>
        </w:rPr>
        <w:t>David requests that we pay for domain name 5 year extension. We will do this.</w:t>
      </w:r>
    </w:p>
    <w:p w14:paraId="68F250AB" w14:textId="5031727D" w:rsidR="00B76815" w:rsidRPr="00B44B54" w:rsidRDefault="00CD1FF8" w:rsidP="00B44B54">
      <w:pPr>
        <w:pStyle w:val="MyList"/>
      </w:pPr>
      <w:r w:rsidRPr="00B44B54">
        <w:rPr>
          <w:rStyle w:val="s4"/>
          <w:rFonts w:eastAsiaTheme="majorEastAsia"/>
        </w:rPr>
        <w:t>Membership Engagement (Bill Krimmer)</w:t>
      </w:r>
      <w:r w:rsidR="003D507D" w:rsidRPr="00B44B54">
        <w:rPr>
          <w:rStyle w:val="s4"/>
          <w:rFonts w:eastAsiaTheme="majorEastAsia"/>
        </w:rPr>
        <w:t xml:space="preserve"> </w:t>
      </w:r>
      <w:r w:rsidR="00B25413">
        <w:rPr>
          <w:rStyle w:val="s4"/>
          <w:rFonts w:eastAsiaTheme="majorEastAsia"/>
        </w:rPr>
        <w:t xml:space="preserve">-- </w:t>
      </w:r>
      <w:r w:rsidR="003D507D" w:rsidRPr="00B44B54">
        <w:rPr>
          <w:rStyle w:val="s4"/>
          <w:rFonts w:eastAsiaTheme="majorEastAsia"/>
        </w:rPr>
        <w:t xml:space="preserve">Discussion was had regarding differences between “Pages” and “Groups”. Bob Gustafson currently runs the BUFF Facebook page. Bill, Tom </w:t>
      </w:r>
      <w:proofErr w:type="spellStart"/>
      <w:r w:rsidR="003D507D" w:rsidRPr="00B44B54">
        <w:rPr>
          <w:rStyle w:val="s4"/>
          <w:rFonts w:eastAsiaTheme="majorEastAsia"/>
        </w:rPr>
        <w:t>Bachey</w:t>
      </w:r>
      <w:proofErr w:type="spellEnd"/>
      <w:r w:rsidR="003D507D" w:rsidRPr="00B44B54">
        <w:rPr>
          <w:rStyle w:val="s4"/>
          <w:rFonts w:eastAsiaTheme="majorEastAsia"/>
        </w:rPr>
        <w:t xml:space="preserve">, and Hugh are working on updating GP 15. This hasn’t been updated since 2008. North Carolina trip registration will be opening in August for the October North Carolina trip. </w:t>
      </w:r>
      <w:r w:rsidR="006C24AF" w:rsidRPr="00B44B54">
        <w:rPr>
          <w:rStyle w:val="s4"/>
          <w:rFonts w:eastAsiaTheme="majorEastAsia"/>
        </w:rPr>
        <w:t xml:space="preserve">Hugh has been studying attendance trends for members to try to determine the factors that may lead to attendance. More on this in the future. See the club calendar for the after work fishing events, as well as the women’s event. </w:t>
      </w:r>
      <w:r w:rsidR="003D507D" w:rsidRPr="00B44B54">
        <w:rPr>
          <w:rStyle w:val="s4"/>
          <w:rFonts w:eastAsiaTheme="majorEastAsia"/>
          <w:highlight w:val="yellow"/>
        </w:rPr>
        <w:t xml:space="preserve">Action Items: Our </w:t>
      </w:r>
      <w:r w:rsidR="00B44B54">
        <w:rPr>
          <w:rStyle w:val="s4"/>
          <w:rFonts w:eastAsiaTheme="majorEastAsia"/>
          <w:highlight w:val="yellow"/>
        </w:rPr>
        <w:t xml:space="preserve">Facebook </w:t>
      </w:r>
      <w:r w:rsidR="003D507D" w:rsidRPr="00B44B54">
        <w:rPr>
          <w:rStyle w:val="s4"/>
          <w:rFonts w:eastAsiaTheme="majorEastAsia"/>
          <w:highlight w:val="yellow"/>
        </w:rPr>
        <w:t>group is currently not being utilized and we will need to look into whether we need a presence in both of these forms and how they will complement each other. Part of this initiative will be to investigate, assuming ownership of the “group” if we decide to go that direction.</w:t>
      </w:r>
    </w:p>
    <w:p w14:paraId="330D92E1" w14:textId="6A67A121" w:rsidR="00B76815" w:rsidRPr="008B04BC" w:rsidRDefault="00B76815" w:rsidP="00B76815">
      <w:pPr>
        <w:pStyle w:val="MyList"/>
      </w:pPr>
      <w:r w:rsidRPr="008B04BC">
        <w:rPr>
          <w:rStyle w:val="s4"/>
          <w:rFonts w:eastAsiaTheme="majorEastAsia"/>
        </w:rPr>
        <w:t xml:space="preserve">Meetings and Speakers (Dolph Greenberg </w:t>
      </w:r>
      <w:r w:rsidR="001E3060">
        <w:rPr>
          <w:rStyle w:val="s4"/>
          <w:rFonts w:eastAsiaTheme="majorEastAsia"/>
        </w:rPr>
        <w:t xml:space="preserve">&amp; </w:t>
      </w:r>
      <w:r w:rsidR="0070763F">
        <w:rPr>
          <w:rStyle w:val="s4"/>
          <w:rFonts w:eastAsiaTheme="majorEastAsia"/>
        </w:rPr>
        <w:t>Jim Vota)</w:t>
      </w:r>
      <w:r w:rsidR="001E3060" w:rsidRPr="008B04BC">
        <w:rPr>
          <w:rStyle w:val="s4"/>
          <w:rFonts w:eastAsiaTheme="majorEastAsia"/>
        </w:rPr>
        <w:t xml:space="preserve">  </w:t>
      </w:r>
      <w:r w:rsidR="00B25413">
        <w:rPr>
          <w:rStyle w:val="s4"/>
          <w:rFonts w:eastAsiaTheme="majorEastAsia"/>
        </w:rPr>
        <w:t xml:space="preserve">-- </w:t>
      </w:r>
      <w:r w:rsidR="006C24AF">
        <w:rPr>
          <w:rStyle w:val="s4"/>
          <w:rFonts w:eastAsiaTheme="majorEastAsia"/>
        </w:rPr>
        <w:t xml:space="preserve">August program is Noah Studebaker on the Brookville </w:t>
      </w:r>
      <w:proofErr w:type="spellStart"/>
      <w:r w:rsidR="006C24AF">
        <w:rPr>
          <w:rStyle w:val="s4"/>
          <w:rFonts w:eastAsiaTheme="majorEastAsia"/>
        </w:rPr>
        <w:t>waters.</w:t>
      </w:r>
      <w:r w:rsidR="00B44B54">
        <w:rPr>
          <w:rStyle w:val="s4"/>
          <w:rFonts w:eastAsiaTheme="majorEastAsia"/>
        </w:rPr>
        <w:t xml:space="preserve"> </w:t>
      </w:r>
      <w:r w:rsidR="003D507D">
        <w:rPr>
          <w:rStyle w:val="s4"/>
          <w:rFonts w:eastAsiaTheme="majorEastAsia"/>
        </w:rPr>
        <w:t>Workin</w:t>
      </w:r>
      <w:proofErr w:type="spellEnd"/>
      <w:r w:rsidR="003D507D">
        <w:rPr>
          <w:rStyle w:val="s4"/>
          <w:rFonts w:eastAsiaTheme="majorEastAsia"/>
        </w:rPr>
        <w:t>g on continuing to build the 2026 lineup.</w:t>
      </w:r>
    </w:p>
    <w:p w14:paraId="2AC884A7" w14:textId="64DA714A" w:rsidR="00B76815" w:rsidRPr="008B04BC" w:rsidRDefault="00B76815" w:rsidP="00B76815">
      <w:pPr>
        <w:pStyle w:val="MyList"/>
      </w:pPr>
      <w:r w:rsidRPr="008B04BC">
        <w:rPr>
          <w:rStyle w:val="s4"/>
          <w:rFonts w:eastAsiaTheme="majorEastAsia"/>
        </w:rPr>
        <w:t xml:space="preserve">Public Education (Tom </w:t>
      </w:r>
      <w:proofErr w:type="spellStart"/>
      <w:r w:rsidRPr="008B04BC">
        <w:rPr>
          <w:rStyle w:val="s4"/>
          <w:rFonts w:eastAsiaTheme="majorEastAsia"/>
        </w:rPr>
        <w:t>Bachey</w:t>
      </w:r>
      <w:proofErr w:type="spellEnd"/>
      <w:r w:rsidRPr="008B04BC">
        <w:rPr>
          <w:rStyle w:val="s4"/>
          <w:rFonts w:eastAsiaTheme="majorEastAsia"/>
        </w:rPr>
        <w:t xml:space="preserve">) </w:t>
      </w:r>
      <w:r w:rsidR="00B25413">
        <w:rPr>
          <w:rStyle w:val="s4"/>
          <w:rFonts w:eastAsiaTheme="majorEastAsia"/>
        </w:rPr>
        <w:t xml:space="preserve">-- </w:t>
      </w:r>
      <w:r w:rsidR="006C24AF">
        <w:rPr>
          <w:rStyle w:val="s4"/>
          <w:rFonts w:eastAsiaTheme="majorEastAsia"/>
        </w:rPr>
        <w:t>The Great Parks event will be held on Saturday, July 19. Haruko has been doing work with the public l</w:t>
      </w:r>
      <w:r w:rsidR="00433EE7">
        <w:rPr>
          <w:rStyle w:val="s4"/>
          <w:rFonts w:eastAsiaTheme="majorEastAsia"/>
        </w:rPr>
        <w:t>ibraries on ‘makers spaces”. An example are stickers we can use for the kids activities at the show as well as other opportunities.</w:t>
      </w:r>
    </w:p>
    <w:p w14:paraId="6995B602" w14:textId="7596A4DB" w:rsidR="00B76815" w:rsidRPr="008B04BC" w:rsidRDefault="00B76815" w:rsidP="00B76815">
      <w:pPr>
        <w:pStyle w:val="MyList"/>
      </w:pPr>
      <w:r w:rsidRPr="008B04BC">
        <w:rPr>
          <w:rStyle w:val="s4"/>
          <w:rFonts w:eastAsiaTheme="majorEastAsia"/>
        </w:rPr>
        <w:t>Club Education (Jim Vota</w:t>
      </w:r>
      <w:r w:rsidR="00F42DAA">
        <w:rPr>
          <w:rStyle w:val="s4"/>
          <w:rFonts w:eastAsiaTheme="majorEastAsia"/>
        </w:rPr>
        <w:t xml:space="preserve"> &amp; ____)</w:t>
      </w:r>
      <w:r w:rsidRPr="008B04BC">
        <w:rPr>
          <w:rStyle w:val="s4"/>
          <w:rFonts w:eastAsiaTheme="majorEastAsia"/>
        </w:rPr>
        <w:t>)</w:t>
      </w:r>
      <w:r w:rsidR="006C24AF">
        <w:rPr>
          <w:rStyle w:val="s4"/>
          <w:rFonts w:eastAsiaTheme="majorEastAsia"/>
        </w:rPr>
        <w:t xml:space="preserve"> </w:t>
      </w:r>
      <w:r w:rsidR="00B25413">
        <w:rPr>
          <w:rStyle w:val="s4"/>
          <w:rFonts w:eastAsiaTheme="majorEastAsia"/>
        </w:rPr>
        <w:t xml:space="preserve">-- </w:t>
      </w:r>
      <w:r w:rsidR="00433EE7">
        <w:rPr>
          <w:rStyle w:val="s4"/>
          <w:rFonts w:eastAsiaTheme="majorEastAsia"/>
        </w:rPr>
        <w:t>Jim Vota will be doing the advanced casting class on August 24.</w:t>
      </w:r>
    </w:p>
    <w:p w14:paraId="2F746589" w14:textId="0A6F7485" w:rsidR="00B76815" w:rsidRPr="008B04BC" w:rsidRDefault="00B76815" w:rsidP="00B76815">
      <w:pPr>
        <w:pStyle w:val="MyList"/>
      </w:pPr>
      <w:r w:rsidRPr="008B04BC">
        <w:rPr>
          <w:rStyle w:val="s4"/>
          <w:rFonts w:eastAsiaTheme="majorEastAsia"/>
        </w:rPr>
        <w:t>Fly Tying (</w:t>
      </w:r>
      <w:r w:rsidR="00407F10">
        <w:rPr>
          <w:rStyle w:val="s4"/>
          <w:rFonts w:eastAsiaTheme="majorEastAsia"/>
        </w:rPr>
        <w:t>Lane Stocker</w:t>
      </w:r>
      <w:r w:rsidRPr="008B04BC">
        <w:rPr>
          <w:rStyle w:val="s4"/>
          <w:rFonts w:eastAsiaTheme="majorEastAsia"/>
        </w:rPr>
        <w:t xml:space="preserve">) </w:t>
      </w:r>
      <w:r w:rsidR="00B25413">
        <w:rPr>
          <w:rStyle w:val="s4"/>
          <w:rFonts w:eastAsiaTheme="majorEastAsia"/>
        </w:rPr>
        <w:t xml:space="preserve">-- </w:t>
      </w:r>
      <w:r w:rsidR="00433EE7">
        <w:rPr>
          <w:rStyle w:val="s4"/>
          <w:rFonts w:eastAsiaTheme="majorEastAsia"/>
        </w:rPr>
        <w:t>We received a $50 gift certificate that will be used for fly tying.</w:t>
      </w:r>
    </w:p>
    <w:p w14:paraId="1F680772" w14:textId="071027F4" w:rsidR="00B76815" w:rsidRPr="008B04BC" w:rsidRDefault="00B76815" w:rsidP="00B76815">
      <w:pPr>
        <w:pStyle w:val="MyList"/>
      </w:pPr>
      <w:r w:rsidRPr="008B04BC">
        <w:rPr>
          <w:rStyle w:val="s4"/>
          <w:rFonts w:eastAsiaTheme="majorEastAsia"/>
        </w:rPr>
        <w:t>Assets and Library (Dave Smith)</w:t>
      </w:r>
      <w:r w:rsidR="00433EE7">
        <w:rPr>
          <w:rStyle w:val="s4"/>
          <w:rFonts w:eastAsiaTheme="majorEastAsia"/>
        </w:rPr>
        <w:t xml:space="preserve">  </w:t>
      </w:r>
      <w:r w:rsidR="00B25413">
        <w:rPr>
          <w:rStyle w:val="s4"/>
          <w:rFonts w:eastAsiaTheme="majorEastAsia"/>
        </w:rPr>
        <w:t xml:space="preserve">-- </w:t>
      </w:r>
      <w:r w:rsidR="00433EE7">
        <w:rPr>
          <w:rStyle w:val="s4"/>
          <w:rFonts w:eastAsiaTheme="majorEastAsia"/>
        </w:rPr>
        <w:t>Nothing to report.</w:t>
      </w:r>
    </w:p>
    <w:p w14:paraId="221FDC53" w14:textId="49DB02D4" w:rsidR="00433EE7" w:rsidRPr="00B44B54" w:rsidRDefault="00B76815" w:rsidP="00B44B54">
      <w:pPr>
        <w:pStyle w:val="MyList"/>
        <w:rPr>
          <w:rStyle w:val="s6"/>
          <w:rFonts w:eastAsiaTheme="minorHAnsi"/>
        </w:rPr>
      </w:pPr>
      <w:r w:rsidRPr="008B04BC">
        <w:rPr>
          <w:rStyle w:val="s4"/>
          <w:rFonts w:eastAsiaTheme="majorEastAsia"/>
        </w:rPr>
        <w:t>Conservation (Tom Britton</w:t>
      </w:r>
      <w:r>
        <w:rPr>
          <w:rStyle w:val="s4"/>
          <w:rFonts w:eastAsiaTheme="majorEastAsia"/>
        </w:rPr>
        <w:t xml:space="preserve"> &amp; Tim Cassani</w:t>
      </w:r>
      <w:r w:rsidRPr="008B04BC">
        <w:rPr>
          <w:rStyle w:val="s4"/>
          <w:rFonts w:eastAsiaTheme="majorEastAsia"/>
        </w:rPr>
        <w:t>)</w:t>
      </w:r>
      <w:r w:rsidR="00433EE7">
        <w:rPr>
          <w:rStyle w:val="s4"/>
          <w:rFonts w:eastAsiaTheme="majorEastAsia"/>
        </w:rPr>
        <w:t xml:space="preserve"> </w:t>
      </w:r>
      <w:r w:rsidR="00B25413">
        <w:rPr>
          <w:rStyle w:val="s4"/>
          <w:rFonts w:eastAsiaTheme="majorEastAsia"/>
        </w:rPr>
        <w:t xml:space="preserve">-- </w:t>
      </w:r>
      <w:r w:rsidR="00433EE7">
        <w:rPr>
          <w:rStyle w:val="s4"/>
          <w:rFonts w:eastAsiaTheme="majorEastAsia"/>
        </w:rPr>
        <w:t>Second SQM was done at Caesars Creek. On the 23</w:t>
      </w:r>
      <w:r w:rsidR="00433EE7" w:rsidRPr="00433EE7">
        <w:rPr>
          <w:rStyle w:val="s4"/>
          <w:rFonts w:eastAsiaTheme="majorEastAsia"/>
          <w:vertAlign w:val="superscript"/>
        </w:rPr>
        <w:t>rd</w:t>
      </w:r>
      <w:r w:rsidR="00433EE7">
        <w:rPr>
          <w:rStyle w:val="s4"/>
          <w:rFonts w:eastAsiaTheme="majorEastAsia"/>
        </w:rPr>
        <w:t>, we will be doing four Mile Creek.</w:t>
      </w:r>
    </w:p>
    <w:p w14:paraId="080C54CD" w14:textId="5786A9BA" w:rsidR="00FC5168" w:rsidRDefault="00B76815" w:rsidP="00FC5168">
      <w:pPr>
        <w:pStyle w:val="MyList"/>
        <w:rPr>
          <w:rStyle w:val="s4"/>
          <w:rFonts w:eastAsiaTheme="majorEastAsia"/>
        </w:rPr>
      </w:pPr>
      <w:r w:rsidRPr="008B04BC">
        <w:rPr>
          <w:rStyle w:val="s4"/>
          <w:rFonts w:eastAsiaTheme="majorEastAsia"/>
        </w:rPr>
        <w:t>Women’s Fly Fishing</w:t>
      </w:r>
      <w:r w:rsidR="001007A4">
        <w:rPr>
          <w:rStyle w:val="s4"/>
          <w:rFonts w:eastAsiaTheme="majorEastAsia"/>
        </w:rPr>
        <w:t xml:space="preserve"> </w:t>
      </w:r>
      <w:r w:rsidR="00B25413">
        <w:rPr>
          <w:rStyle w:val="s4"/>
          <w:rFonts w:eastAsiaTheme="majorEastAsia"/>
        </w:rPr>
        <w:t xml:space="preserve">-- </w:t>
      </w:r>
      <w:r w:rsidR="001007A4">
        <w:rPr>
          <w:rStyle w:val="s4"/>
          <w:rFonts w:eastAsiaTheme="majorEastAsia"/>
        </w:rPr>
        <w:t>Day trip on August 28</w:t>
      </w:r>
      <w:r w:rsidR="001007A4" w:rsidRPr="001007A4">
        <w:rPr>
          <w:rStyle w:val="s4"/>
          <w:rFonts w:eastAsiaTheme="majorEastAsia"/>
          <w:vertAlign w:val="superscript"/>
        </w:rPr>
        <w:t>th</w:t>
      </w:r>
      <w:r w:rsidR="001007A4">
        <w:rPr>
          <w:rStyle w:val="s4"/>
          <w:rFonts w:eastAsiaTheme="majorEastAsia"/>
        </w:rPr>
        <w:t xml:space="preserve"> plus women’s cabin will be available at North Carolina trip.</w:t>
      </w:r>
    </w:p>
    <w:p w14:paraId="5C51DCDE" w14:textId="4A9EEECD" w:rsidR="0087115C" w:rsidRPr="008B04BC" w:rsidRDefault="0087115C" w:rsidP="00FC5168">
      <w:pPr>
        <w:pStyle w:val="MyList"/>
        <w:rPr>
          <w:rStyle w:val="s4"/>
          <w:rFonts w:eastAsiaTheme="majorEastAsia"/>
        </w:rPr>
      </w:pPr>
      <w:r w:rsidRPr="008B04BC">
        <w:rPr>
          <w:rStyle w:val="s4"/>
          <w:rFonts w:eastAsiaTheme="majorEastAsia"/>
        </w:rPr>
        <w:t xml:space="preserve">Raffles &amp; Door Prizes </w:t>
      </w:r>
      <w:r>
        <w:rPr>
          <w:rStyle w:val="s4"/>
          <w:rFonts w:eastAsiaTheme="majorEastAsia"/>
        </w:rPr>
        <w:t>(Dave S.</w:t>
      </w:r>
      <w:r w:rsidR="00FC5168">
        <w:rPr>
          <w:rStyle w:val="s4"/>
          <w:rFonts w:eastAsiaTheme="majorEastAsia"/>
        </w:rPr>
        <w:t>)</w:t>
      </w:r>
      <w:r w:rsidR="00B44B54">
        <w:rPr>
          <w:rStyle w:val="s4"/>
          <w:rFonts w:eastAsiaTheme="majorEastAsia"/>
        </w:rPr>
        <w:t xml:space="preserve"> </w:t>
      </w:r>
      <w:r w:rsidR="00B25413">
        <w:rPr>
          <w:rStyle w:val="s4"/>
          <w:rFonts w:eastAsiaTheme="majorEastAsia"/>
        </w:rPr>
        <w:t xml:space="preserve">-- </w:t>
      </w:r>
      <w:r w:rsidR="001007A4">
        <w:rPr>
          <w:rStyle w:val="s4"/>
          <w:rFonts w:eastAsiaTheme="majorEastAsia"/>
        </w:rPr>
        <w:t>We will look at donated items for door prizes. This is an ongoing process.</w:t>
      </w:r>
      <w:r w:rsidR="00562F1F">
        <w:rPr>
          <w:rStyle w:val="s4"/>
          <w:rFonts w:eastAsiaTheme="majorEastAsia"/>
        </w:rPr>
        <w:t xml:space="preserve"> Lane has volunteered to screen possible donations.</w:t>
      </w:r>
    </w:p>
    <w:p w14:paraId="68E317E5" w14:textId="75CDF512" w:rsidR="0087115C" w:rsidRPr="008B04BC" w:rsidRDefault="0087115C" w:rsidP="0087115C">
      <w:pPr>
        <w:pStyle w:val="MyList"/>
        <w:rPr>
          <w:rStyle w:val="s4"/>
          <w:rFonts w:eastAsiaTheme="majorEastAsia"/>
        </w:rPr>
      </w:pPr>
      <w:r w:rsidRPr="008B04BC">
        <w:rPr>
          <w:rStyle w:val="s6"/>
          <w:rFonts w:eastAsiaTheme="majorEastAsia"/>
        </w:rPr>
        <w:t xml:space="preserve">FFI </w:t>
      </w:r>
      <w:r w:rsidR="00953DDE">
        <w:rPr>
          <w:rStyle w:val="s6"/>
          <w:rFonts w:eastAsiaTheme="majorEastAsia"/>
        </w:rPr>
        <w:t>(</w:t>
      </w:r>
      <w:r w:rsidR="00953DDE" w:rsidRPr="008B04BC">
        <w:rPr>
          <w:rStyle w:val="s4"/>
          <w:rFonts w:eastAsiaTheme="majorEastAsia"/>
        </w:rPr>
        <w:t>Cari Vota</w:t>
      </w:r>
      <w:r w:rsidR="00953DDE">
        <w:rPr>
          <w:rStyle w:val="s4"/>
          <w:rFonts w:eastAsiaTheme="majorEastAsia"/>
        </w:rPr>
        <w:t>)</w:t>
      </w:r>
      <w:r w:rsidR="00562F1F">
        <w:rPr>
          <w:rStyle w:val="s4"/>
          <w:rFonts w:eastAsiaTheme="majorEastAsia"/>
        </w:rPr>
        <w:t xml:space="preserve"> </w:t>
      </w:r>
      <w:r w:rsidR="00B25413">
        <w:rPr>
          <w:rStyle w:val="s4"/>
          <w:rFonts w:eastAsiaTheme="majorEastAsia"/>
        </w:rPr>
        <w:t xml:space="preserve">-- </w:t>
      </w:r>
      <w:r w:rsidR="00562F1F">
        <w:rPr>
          <w:rStyle w:val="s4"/>
          <w:rFonts w:eastAsiaTheme="majorEastAsia"/>
        </w:rPr>
        <w:t xml:space="preserve">FFI has a lot of things going on. </w:t>
      </w:r>
      <w:r w:rsidR="00AF1774">
        <w:rPr>
          <w:rStyle w:val="s4"/>
          <w:rFonts w:eastAsiaTheme="majorEastAsia"/>
        </w:rPr>
        <w:t xml:space="preserve">Key is </w:t>
      </w:r>
      <w:proofErr w:type="spellStart"/>
      <w:r w:rsidR="00AF1774">
        <w:rPr>
          <w:rStyle w:val="s4"/>
          <w:rFonts w:eastAsiaTheme="majorEastAsia"/>
        </w:rPr>
        <w:t>Flyfest</w:t>
      </w:r>
      <w:proofErr w:type="spellEnd"/>
      <w:r w:rsidR="00AF1774">
        <w:rPr>
          <w:rStyle w:val="s4"/>
          <w:rFonts w:eastAsiaTheme="majorEastAsia"/>
        </w:rPr>
        <w:t xml:space="preserve"> in Grand Rapids Sept. 26-27. Several members will attend. Still looking for fly tying participants. In addition to this, there are numerous w</w:t>
      </w:r>
      <w:r w:rsidR="00562F1F">
        <w:rPr>
          <w:rStyle w:val="s4"/>
          <w:rFonts w:eastAsiaTheme="majorEastAsia"/>
        </w:rPr>
        <w:t>orkshops</w:t>
      </w:r>
      <w:r w:rsidR="00AF1774">
        <w:rPr>
          <w:rStyle w:val="s4"/>
          <w:rFonts w:eastAsiaTheme="majorEastAsia"/>
        </w:rPr>
        <w:t xml:space="preserve"> and </w:t>
      </w:r>
      <w:r w:rsidR="00562F1F">
        <w:rPr>
          <w:rStyle w:val="s4"/>
          <w:rFonts w:eastAsiaTheme="majorEastAsia"/>
        </w:rPr>
        <w:t xml:space="preserve">council meetings, </w:t>
      </w:r>
      <w:proofErr w:type="spellStart"/>
      <w:r w:rsidR="00562F1F">
        <w:rPr>
          <w:rStyle w:val="s4"/>
          <w:rFonts w:eastAsiaTheme="majorEastAsia"/>
        </w:rPr>
        <w:t>etc</w:t>
      </w:r>
      <w:proofErr w:type="spellEnd"/>
      <w:r w:rsidR="00AF1774">
        <w:rPr>
          <w:rStyle w:val="s4"/>
          <w:rFonts w:eastAsiaTheme="majorEastAsia"/>
        </w:rPr>
        <w:t xml:space="preserve"> separate from this event.</w:t>
      </w:r>
    </w:p>
    <w:bookmarkEnd w:id="2"/>
    <w:p w14:paraId="24198236" w14:textId="77777777" w:rsidR="00B76815" w:rsidRPr="00B76815" w:rsidRDefault="00B76815" w:rsidP="00B76815">
      <w:pPr>
        <w:pStyle w:val="HeadingBUFF"/>
        <w:rPr>
          <w:rStyle w:val="s10"/>
        </w:rPr>
      </w:pPr>
      <w:r w:rsidRPr="00B76815">
        <w:rPr>
          <w:rStyle w:val="s10"/>
        </w:rPr>
        <w:t>Standing Committee Reports (7 minute reports)</w:t>
      </w:r>
    </w:p>
    <w:p w14:paraId="01A50698" w14:textId="4BE589FB" w:rsidR="00B76815" w:rsidRPr="008B04BC" w:rsidRDefault="00B76815" w:rsidP="00B76815">
      <w:pPr>
        <w:pStyle w:val="MyList"/>
        <w:rPr>
          <w:rStyle w:val="s10"/>
          <w:rFonts w:eastAsiaTheme="majorEastAsia"/>
        </w:rPr>
      </w:pPr>
      <w:r w:rsidRPr="008B04BC">
        <w:rPr>
          <w:rStyle w:val="s10"/>
          <w:rFonts w:eastAsiaTheme="majorEastAsia"/>
        </w:rPr>
        <w:lastRenderedPageBreak/>
        <w:t xml:space="preserve">Fly </w:t>
      </w:r>
      <w:r w:rsidR="00B25413">
        <w:rPr>
          <w:rStyle w:val="s10"/>
          <w:rFonts w:eastAsiaTheme="majorEastAsia"/>
        </w:rPr>
        <w:t>S</w:t>
      </w:r>
      <w:r w:rsidRPr="008B04BC">
        <w:rPr>
          <w:rStyle w:val="s10"/>
          <w:rFonts w:eastAsiaTheme="majorEastAsia"/>
        </w:rPr>
        <w:t>how</w:t>
      </w:r>
      <w:r w:rsidR="00B44B54">
        <w:rPr>
          <w:rStyle w:val="s10"/>
          <w:rFonts w:eastAsiaTheme="majorEastAsia"/>
        </w:rPr>
        <w:t xml:space="preserve"> </w:t>
      </w:r>
      <w:r w:rsidR="00B25413">
        <w:rPr>
          <w:rStyle w:val="s10"/>
          <w:rFonts w:eastAsiaTheme="majorEastAsia"/>
        </w:rPr>
        <w:t xml:space="preserve">(Ken Mandel and Tom </w:t>
      </w:r>
      <w:proofErr w:type="spellStart"/>
      <w:r w:rsidR="00B25413">
        <w:rPr>
          <w:rStyle w:val="s10"/>
          <w:rFonts w:eastAsiaTheme="majorEastAsia"/>
        </w:rPr>
        <w:t>Bachey</w:t>
      </w:r>
      <w:proofErr w:type="spellEnd"/>
      <w:r w:rsidR="00B25413">
        <w:rPr>
          <w:rStyle w:val="s10"/>
          <w:rFonts w:eastAsiaTheme="majorEastAsia"/>
        </w:rPr>
        <w:t xml:space="preserve">) -- </w:t>
      </w:r>
      <w:r w:rsidR="00B44B54">
        <w:rPr>
          <w:rStyle w:val="s10"/>
          <w:rFonts w:eastAsiaTheme="majorEastAsia"/>
        </w:rPr>
        <w:t>work continues on setting up speakers, working with potential and continuing vendors, and plans for sign up and website development.</w:t>
      </w:r>
      <w:r w:rsidR="00AF1774">
        <w:rPr>
          <w:rStyle w:val="s10"/>
          <w:rFonts w:eastAsiaTheme="majorEastAsia"/>
        </w:rPr>
        <w:t xml:space="preserve"> Contracts and insurance are in place.</w:t>
      </w:r>
    </w:p>
    <w:p w14:paraId="32FAB8CE" w14:textId="793DF92C" w:rsidR="00B76815" w:rsidRPr="008B04BC" w:rsidRDefault="00B76815" w:rsidP="00B76815">
      <w:pPr>
        <w:pStyle w:val="MyList"/>
        <w:rPr>
          <w:rStyle w:val="s10"/>
          <w:rFonts w:eastAsiaTheme="majorEastAsia"/>
        </w:rPr>
      </w:pPr>
      <w:r w:rsidRPr="008B04BC">
        <w:rPr>
          <w:rStyle w:val="s10"/>
          <w:rFonts w:eastAsiaTheme="majorEastAsia"/>
        </w:rPr>
        <w:t>Banquet</w:t>
      </w:r>
      <w:r>
        <w:rPr>
          <w:rStyle w:val="s10"/>
          <w:rFonts w:eastAsiaTheme="majorEastAsia"/>
        </w:rPr>
        <w:t xml:space="preserve"> </w:t>
      </w:r>
      <w:r w:rsidRPr="008B04BC">
        <w:rPr>
          <w:rStyle w:val="s10"/>
          <w:rFonts w:eastAsiaTheme="majorEastAsia"/>
        </w:rPr>
        <w:t>(</w:t>
      </w:r>
      <w:r>
        <w:rPr>
          <w:rStyle w:val="s10"/>
          <w:rFonts w:eastAsiaTheme="majorEastAsia"/>
        </w:rPr>
        <w:t>Bryan</w:t>
      </w:r>
      <w:r w:rsidRPr="008B04BC">
        <w:rPr>
          <w:rStyle w:val="s10"/>
          <w:rFonts w:eastAsiaTheme="majorEastAsia"/>
        </w:rPr>
        <w:t>)</w:t>
      </w:r>
      <w:r w:rsidR="00CC6C73">
        <w:rPr>
          <w:rStyle w:val="s10"/>
          <w:rFonts w:eastAsiaTheme="majorEastAsia"/>
        </w:rPr>
        <w:t xml:space="preserve"> </w:t>
      </w:r>
      <w:r w:rsidR="00AF1774">
        <w:rPr>
          <w:rStyle w:val="s10"/>
          <w:rFonts w:eastAsiaTheme="majorEastAsia"/>
        </w:rPr>
        <w:t xml:space="preserve"> </w:t>
      </w:r>
      <w:r w:rsidR="00B25413">
        <w:rPr>
          <w:rStyle w:val="s10"/>
          <w:rFonts w:eastAsiaTheme="majorEastAsia"/>
        </w:rPr>
        <w:t xml:space="preserve">-- </w:t>
      </w:r>
      <w:r w:rsidR="00AF1774">
        <w:rPr>
          <w:rStyle w:val="s10"/>
          <w:rFonts w:eastAsiaTheme="majorEastAsia"/>
        </w:rPr>
        <w:t>Nothing to report.</w:t>
      </w:r>
    </w:p>
    <w:p w14:paraId="57908A88" w14:textId="1AB93AA0" w:rsidR="00B76815" w:rsidRDefault="00B76815" w:rsidP="00B76815">
      <w:pPr>
        <w:pStyle w:val="MyList"/>
      </w:pPr>
      <w:r w:rsidRPr="008B04BC">
        <w:t>Tech Talk (Bryan)</w:t>
      </w:r>
      <w:r w:rsidR="00B25413">
        <w:t xml:space="preserve"> --</w:t>
      </w:r>
      <w:r w:rsidR="00AF1774">
        <w:t xml:space="preserve"> August is Cari Vota. She will be speaking about the FFI.</w:t>
      </w:r>
    </w:p>
    <w:p w14:paraId="5F1F64A0" w14:textId="758CDEB4" w:rsidR="00B76815" w:rsidRDefault="00B76815" w:rsidP="00B76815">
      <w:pPr>
        <w:pStyle w:val="MyList"/>
      </w:pPr>
      <w:r>
        <w:t>Picnic (Bryan)</w:t>
      </w:r>
      <w:r w:rsidR="00A15906">
        <w:t xml:space="preserve"> </w:t>
      </w:r>
      <w:r w:rsidR="00AF1774">
        <w:t xml:space="preserve"> </w:t>
      </w:r>
      <w:r w:rsidR="00B25413">
        <w:t xml:space="preserve">-- </w:t>
      </w:r>
      <w:r w:rsidR="00AF1774">
        <w:t>This was a great event! Well attended regardless of the threat of rain. Nothing to report relative to the next event in one year.</w:t>
      </w:r>
    </w:p>
    <w:p w14:paraId="16DA6EC9" w14:textId="548E409B" w:rsidR="00877160" w:rsidRPr="008B04BC" w:rsidRDefault="00877160" w:rsidP="00B76815">
      <w:pPr>
        <w:pStyle w:val="MyList"/>
      </w:pPr>
      <w:r>
        <w:t>Membership Meeting</w:t>
      </w:r>
      <w:r w:rsidR="00577C28">
        <w:t xml:space="preserve"> Feedback</w:t>
      </w:r>
      <w:r w:rsidR="00AF1774">
        <w:t xml:space="preserve">. </w:t>
      </w:r>
      <w:r w:rsidR="00B25413">
        <w:t xml:space="preserve">-- </w:t>
      </w:r>
      <w:r w:rsidR="00AF1774">
        <w:t>We’ve had some complaints regarding the meals at the last couple of Oasis meetings. Aaron Rourke talk in June was polarizing.</w:t>
      </w:r>
    </w:p>
    <w:p w14:paraId="52642EC8" w14:textId="77777777" w:rsidR="00B76815" w:rsidRDefault="00B76815" w:rsidP="00B76815">
      <w:pPr>
        <w:pStyle w:val="HeadingBUFF"/>
        <w:rPr>
          <w:rStyle w:val="s10"/>
        </w:rPr>
      </w:pPr>
      <w:r w:rsidRPr="00B76815">
        <w:rPr>
          <w:rStyle w:val="s10"/>
        </w:rPr>
        <w:t>Unfinished Business</w:t>
      </w:r>
    </w:p>
    <w:p w14:paraId="4308F750" w14:textId="79E369D6" w:rsidR="001F0FE2" w:rsidRDefault="00CD1FF8" w:rsidP="001F0FE2">
      <w:pPr>
        <w:pStyle w:val="MyList"/>
        <w:rPr>
          <w:rStyle w:val="s10"/>
        </w:rPr>
      </w:pPr>
      <w:r>
        <w:rPr>
          <w:rStyle w:val="s10"/>
        </w:rPr>
        <w:t>Board Openings</w:t>
      </w:r>
      <w:r w:rsidR="00AF1774">
        <w:rPr>
          <w:rStyle w:val="s10"/>
        </w:rPr>
        <w:t xml:space="preserve"> -- Nothing to report.</w:t>
      </w:r>
    </w:p>
    <w:p w14:paraId="66FE0F02" w14:textId="2FAD81CA" w:rsidR="00B332F3" w:rsidRDefault="001F0FE2" w:rsidP="00B332F3">
      <w:pPr>
        <w:pStyle w:val="MyList"/>
        <w:rPr>
          <w:rStyle w:val="s10"/>
        </w:rPr>
      </w:pPr>
      <w:r>
        <w:rPr>
          <w:rStyle w:val="s10"/>
        </w:rPr>
        <w:t>Website overhaul</w:t>
      </w:r>
      <w:r w:rsidR="009B2414">
        <w:rPr>
          <w:rStyle w:val="s10"/>
        </w:rPr>
        <w:t xml:space="preserve"> </w:t>
      </w:r>
      <w:r w:rsidR="004A04BB">
        <w:rPr>
          <w:rStyle w:val="s10"/>
        </w:rPr>
        <w:t xml:space="preserve"> </w:t>
      </w:r>
      <w:r w:rsidR="00B25413">
        <w:rPr>
          <w:rStyle w:val="s10"/>
        </w:rPr>
        <w:t xml:space="preserve">-- </w:t>
      </w:r>
      <w:r w:rsidR="00B44B54">
        <w:rPr>
          <w:rStyle w:val="s10"/>
        </w:rPr>
        <w:t>David fill</w:t>
      </w:r>
      <w:r w:rsidR="00B25413">
        <w:rPr>
          <w:rStyle w:val="s10"/>
        </w:rPr>
        <w:t>ed</w:t>
      </w:r>
      <w:r w:rsidR="00B44B54">
        <w:rPr>
          <w:rStyle w:val="s10"/>
        </w:rPr>
        <w:t xml:space="preserve"> us in on all the work that’s continuing on the website. </w:t>
      </w:r>
      <w:r w:rsidR="00B25413">
        <w:rPr>
          <w:rStyle w:val="s10"/>
        </w:rPr>
        <w:t>All the main functions are ready to go. There are some pages that still require a little work, however t</w:t>
      </w:r>
      <w:r w:rsidR="00B44B54">
        <w:rPr>
          <w:rStyle w:val="s10"/>
        </w:rPr>
        <w:t>hings look great and we will be sending out a letter to the general membership regarding the transition from the old site to the new site. This is awesome work… Thanks, David!</w:t>
      </w:r>
    </w:p>
    <w:p w14:paraId="4036E203" w14:textId="51306D85" w:rsidR="00F14674" w:rsidRPr="00B76815" w:rsidRDefault="00AB178E" w:rsidP="00B332F3">
      <w:pPr>
        <w:pStyle w:val="MyList"/>
        <w:rPr>
          <w:rStyle w:val="s10"/>
        </w:rPr>
      </w:pPr>
      <w:r>
        <w:rPr>
          <w:rStyle w:val="s10"/>
        </w:rPr>
        <w:t>Continued discussion of d</w:t>
      </w:r>
      <w:r w:rsidR="00F14674">
        <w:rPr>
          <w:rStyle w:val="s10"/>
        </w:rPr>
        <w:t>evelopment and usage of Facebook</w:t>
      </w:r>
    </w:p>
    <w:p w14:paraId="5A08146D" w14:textId="32F81BAD" w:rsidR="0007499F" w:rsidRDefault="00B76815" w:rsidP="008C0E6E">
      <w:pPr>
        <w:pStyle w:val="HeadingBUFF"/>
        <w:rPr>
          <w:rStyle w:val="s10"/>
        </w:rPr>
      </w:pPr>
      <w:r w:rsidRPr="00B76815">
        <w:rPr>
          <w:rStyle w:val="s10"/>
        </w:rPr>
        <w:t>New Business</w:t>
      </w:r>
      <w:bookmarkStart w:id="3" w:name="_Hlk66735627"/>
    </w:p>
    <w:p w14:paraId="3992EA48" w14:textId="778E26E4" w:rsidR="002D2E25" w:rsidRDefault="002D2E25" w:rsidP="00384FD7">
      <w:pPr>
        <w:pStyle w:val="MyList"/>
        <w:rPr>
          <w:rStyle w:val="s10"/>
        </w:rPr>
      </w:pPr>
      <w:r>
        <w:rPr>
          <w:rStyle w:val="s10"/>
        </w:rPr>
        <w:t>Great Parks – Outdoor Adventure, Expo-July 18 and 19</w:t>
      </w:r>
      <w:r w:rsidR="00F9136C">
        <w:rPr>
          <w:rStyle w:val="s10"/>
        </w:rPr>
        <w:t xml:space="preserve"> – several club members will be attending.</w:t>
      </w:r>
    </w:p>
    <w:p w14:paraId="1A0389E1" w14:textId="7880D056" w:rsidR="00AB178E" w:rsidRDefault="00AB178E" w:rsidP="00AB178E">
      <w:pPr>
        <w:pStyle w:val="MyList"/>
        <w:rPr>
          <w:rStyle w:val="s10"/>
        </w:rPr>
      </w:pPr>
      <w:r>
        <w:rPr>
          <w:rStyle w:val="s10"/>
        </w:rPr>
        <w:t xml:space="preserve">Poll Board on knowledge of Tom </w:t>
      </w:r>
      <w:proofErr w:type="spellStart"/>
      <w:r>
        <w:rPr>
          <w:rStyle w:val="s10"/>
        </w:rPr>
        <w:t>Bachey’s</w:t>
      </w:r>
      <w:proofErr w:type="spellEnd"/>
      <w:r>
        <w:rPr>
          <w:rStyle w:val="s10"/>
        </w:rPr>
        <w:t xml:space="preserve"> blue folding chair lost at picnic</w:t>
      </w:r>
      <w:r w:rsidR="00B25413">
        <w:rPr>
          <w:rStyle w:val="s10"/>
        </w:rPr>
        <w:t>. -- Unfortunately, no one on the board</w:t>
      </w:r>
      <w:r w:rsidR="00F9136C">
        <w:rPr>
          <w:rStyle w:val="s10"/>
        </w:rPr>
        <w:t xml:space="preserve"> </w:t>
      </w:r>
      <w:r w:rsidR="00B25413">
        <w:rPr>
          <w:rStyle w:val="s10"/>
        </w:rPr>
        <w:t>had information on the chairs location</w:t>
      </w:r>
    </w:p>
    <w:p w14:paraId="62D63198" w14:textId="1166098C" w:rsidR="00B76815" w:rsidRPr="00B76815" w:rsidRDefault="00B76815" w:rsidP="00B76815">
      <w:pPr>
        <w:pStyle w:val="HeadingBUFF"/>
        <w:rPr>
          <w:rStyle w:val="s10"/>
        </w:rPr>
      </w:pPr>
      <w:r w:rsidRPr="00B76815">
        <w:rPr>
          <w:rStyle w:val="s10"/>
        </w:rPr>
        <w:t xml:space="preserve">NOC </w:t>
      </w:r>
    </w:p>
    <w:p w14:paraId="4E397720" w14:textId="77777777" w:rsidR="00B76815" w:rsidRDefault="00B76815" w:rsidP="00791D1F">
      <w:pPr>
        <w:pStyle w:val="HeadingBUFF"/>
        <w:rPr>
          <w:rStyle w:val="s4"/>
        </w:rPr>
      </w:pPr>
      <w:r w:rsidRPr="00CF28C0">
        <w:rPr>
          <w:rStyle w:val="s4"/>
        </w:rPr>
        <w:t>Adjourn</w:t>
      </w:r>
      <w:bookmarkEnd w:id="3"/>
    </w:p>
    <w:p w14:paraId="0D9BD77A" w14:textId="77777777" w:rsidR="00B76815" w:rsidRDefault="00B76815" w:rsidP="00B76815">
      <w:pPr>
        <w:spacing w:after="0" w:line="240" w:lineRule="auto"/>
        <w:rPr>
          <w:b/>
          <w:bCs/>
        </w:rPr>
      </w:pPr>
    </w:p>
    <w:p w14:paraId="2EA6166C" w14:textId="67836D7C" w:rsidR="00B76815" w:rsidRDefault="00B76815" w:rsidP="00B76815">
      <w:pPr>
        <w:spacing w:after="0" w:line="240" w:lineRule="auto"/>
      </w:pPr>
      <w:r w:rsidRPr="00805D39">
        <w:rPr>
          <w:b/>
          <w:bCs/>
        </w:rPr>
        <w:t>Zoom Link</w:t>
      </w:r>
      <w:r>
        <w:t xml:space="preserve">:  </w:t>
      </w:r>
      <w:hyperlink r:id="rId5" w:history="1">
        <w:r w:rsidR="00F14674" w:rsidRPr="00B57BFB">
          <w:rPr>
            <w:rStyle w:val="Hyperlink"/>
          </w:rPr>
          <w:t>https://us06web.zoom.us/j/81198041115?pwd=kqgShC5uoi5RCMFEZ2yAxdfeJG2J5x.1</w:t>
        </w:r>
      </w:hyperlink>
    </w:p>
    <w:p w14:paraId="68C2C322" w14:textId="1EEE1A8F" w:rsidR="000C7362" w:rsidRDefault="00B25413">
      <w:r>
        <w:t>.</w:t>
      </w:r>
    </w:p>
    <w:sectPr w:rsidR="000C7362" w:rsidSect="00B76815">
      <w:pgSz w:w="12240" w:h="15840"/>
      <w:pgMar w:top="720" w:right="720" w:bottom="720" w:left="720" w:header="720" w:footer="72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4E31"/>
    <w:multiLevelType w:val="hybridMultilevel"/>
    <w:tmpl w:val="EAF09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8E6ADA"/>
    <w:multiLevelType w:val="hybridMultilevel"/>
    <w:tmpl w:val="2EF261A4"/>
    <w:lvl w:ilvl="0" w:tplc="5336C0F8">
      <w:numFmt w:val="bullet"/>
      <w:pStyle w:val="SubHeadlingList"/>
      <w:lvlText w:val="•"/>
      <w:lvlJc w:val="left"/>
      <w:pPr>
        <w:ind w:left="52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472613">
    <w:abstractNumId w:val="1"/>
  </w:num>
  <w:num w:numId="2" w16cid:durableId="182943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15"/>
    <w:rsid w:val="0003153B"/>
    <w:rsid w:val="000411DA"/>
    <w:rsid w:val="000568B0"/>
    <w:rsid w:val="0007499F"/>
    <w:rsid w:val="00077EA9"/>
    <w:rsid w:val="000C7362"/>
    <w:rsid w:val="001007A4"/>
    <w:rsid w:val="001408E2"/>
    <w:rsid w:val="00157463"/>
    <w:rsid w:val="0017368A"/>
    <w:rsid w:val="001E3060"/>
    <w:rsid w:val="001F0FE2"/>
    <w:rsid w:val="00202021"/>
    <w:rsid w:val="002179B3"/>
    <w:rsid w:val="00233FAD"/>
    <w:rsid w:val="002D2E25"/>
    <w:rsid w:val="002D49E9"/>
    <w:rsid w:val="002E52D6"/>
    <w:rsid w:val="00315E7D"/>
    <w:rsid w:val="00325C4E"/>
    <w:rsid w:val="00344506"/>
    <w:rsid w:val="00384FD7"/>
    <w:rsid w:val="003A21BB"/>
    <w:rsid w:val="003D507D"/>
    <w:rsid w:val="003E1FE7"/>
    <w:rsid w:val="00407F10"/>
    <w:rsid w:val="00433EE7"/>
    <w:rsid w:val="00435FA8"/>
    <w:rsid w:val="00436511"/>
    <w:rsid w:val="00441EAA"/>
    <w:rsid w:val="004463E9"/>
    <w:rsid w:val="004552B1"/>
    <w:rsid w:val="0046752B"/>
    <w:rsid w:val="004A04BB"/>
    <w:rsid w:val="004B5213"/>
    <w:rsid w:val="004E32B0"/>
    <w:rsid w:val="00551169"/>
    <w:rsid w:val="00562F1F"/>
    <w:rsid w:val="00577C28"/>
    <w:rsid w:val="005E7F01"/>
    <w:rsid w:val="00611F9A"/>
    <w:rsid w:val="00614EB6"/>
    <w:rsid w:val="00641E9E"/>
    <w:rsid w:val="00674A7A"/>
    <w:rsid w:val="006C24AF"/>
    <w:rsid w:val="0070187C"/>
    <w:rsid w:val="0070763F"/>
    <w:rsid w:val="00791D1F"/>
    <w:rsid w:val="007A7694"/>
    <w:rsid w:val="008076BC"/>
    <w:rsid w:val="00847FA0"/>
    <w:rsid w:val="0087115C"/>
    <w:rsid w:val="00877160"/>
    <w:rsid w:val="00897D79"/>
    <w:rsid w:val="008B66F3"/>
    <w:rsid w:val="008C0E6E"/>
    <w:rsid w:val="008E6960"/>
    <w:rsid w:val="00905A9F"/>
    <w:rsid w:val="00953DDE"/>
    <w:rsid w:val="009B0BDF"/>
    <w:rsid w:val="009B2414"/>
    <w:rsid w:val="009B6AC1"/>
    <w:rsid w:val="009B7F3E"/>
    <w:rsid w:val="009E4454"/>
    <w:rsid w:val="009F1F61"/>
    <w:rsid w:val="00A06CF0"/>
    <w:rsid w:val="00A14EF7"/>
    <w:rsid w:val="00A1550C"/>
    <w:rsid w:val="00A15906"/>
    <w:rsid w:val="00A81219"/>
    <w:rsid w:val="00AA1F20"/>
    <w:rsid w:val="00AB178E"/>
    <w:rsid w:val="00AD59CA"/>
    <w:rsid w:val="00AF1774"/>
    <w:rsid w:val="00B04D7B"/>
    <w:rsid w:val="00B25413"/>
    <w:rsid w:val="00B332F3"/>
    <w:rsid w:val="00B360BF"/>
    <w:rsid w:val="00B36116"/>
    <w:rsid w:val="00B44B54"/>
    <w:rsid w:val="00B54CD7"/>
    <w:rsid w:val="00B76815"/>
    <w:rsid w:val="00B8145F"/>
    <w:rsid w:val="00B81F87"/>
    <w:rsid w:val="00B8331C"/>
    <w:rsid w:val="00B845EB"/>
    <w:rsid w:val="00BF2E84"/>
    <w:rsid w:val="00C01F49"/>
    <w:rsid w:val="00C3639C"/>
    <w:rsid w:val="00C409E8"/>
    <w:rsid w:val="00C832D8"/>
    <w:rsid w:val="00CC6C73"/>
    <w:rsid w:val="00CD1FF8"/>
    <w:rsid w:val="00CE1DCA"/>
    <w:rsid w:val="00CE3521"/>
    <w:rsid w:val="00D2297D"/>
    <w:rsid w:val="00D415DA"/>
    <w:rsid w:val="00D4378C"/>
    <w:rsid w:val="00DB7E57"/>
    <w:rsid w:val="00DC1B40"/>
    <w:rsid w:val="00E13538"/>
    <w:rsid w:val="00F01869"/>
    <w:rsid w:val="00F14674"/>
    <w:rsid w:val="00F35B59"/>
    <w:rsid w:val="00F42DAA"/>
    <w:rsid w:val="00F87E93"/>
    <w:rsid w:val="00F9136C"/>
    <w:rsid w:val="00FC5168"/>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AB71"/>
  <w15:chartTrackingRefBased/>
  <w15:docId w15:val="{CC90E0F7-845C-429E-AA26-023771E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15"/>
  </w:style>
  <w:style w:type="paragraph" w:styleId="Heading1">
    <w:name w:val="heading 1"/>
    <w:basedOn w:val="Normal"/>
    <w:next w:val="Normal"/>
    <w:link w:val="Heading1Char"/>
    <w:uiPriority w:val="9"/>
    <w:qFormat/>
    <w:rsid w:val="00B76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81219"/>
    <w:rPr>
      <w:rFonts w:asciiTheme="minorHAnsi" w:hAnsiTheme="minorHAnsi"/>
      <w:b/>
      <w:bCs/>
      <w:i/>
      <w:iCs/>
      <w:color w:val="0F4761" w:themeColor="accent1" w:themeShade="BF"/>
      <w:spacing w:val="5"/>
      <w:sz w:val="22"/>
      <w:u w:val="single"/>
    </w:rPr>
  </w:style>
  <w:style w:type="character" w:customStyle="1" w:styleId="Heading1Char">
    <w:name w:val="Heading 1 Char"/>
    <w:basedOn w:val="DefaultParagraphFont"/>
    <w:link w:val="Heading1"/>
    <w:uiPriority w:val="9"/>
    <w:rsid w:val="00B76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815"/>
    <w:rPr>
      <w:rFonts w:eastAsiaTheme="majorEastAsia" w:cstheme="majorBidi"/>
      <w:color w:val="272727" w:themeColor="text1" w:themeTint="D8"/>
    </w:rPr>
  </w:style>
  <w:style w:type="paragraph" w:styleId="Title">
    <w:name w:val="Title"/>
    <w:basedOn w:val="Normal"/>
    <w:next w:val="Normal"/>
    <w:link w:val="TitleChar"/>
    <w:uiPriority w:val="10"/>
    <w:qFormat/>
    <w:rsid w:val="00B76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815"/>
    <w:pPr>
      <w:spacing w:before="160"/>
      <w:jc w:val="center"/>
    </w:pPr>
    <w:rPr>
      <w:i/>
      <w:iCs/>
      <w:color w:val="404040" w:themeColor="text1" w:themeTint="BF"/>
    </w:rPr>
  </w:style>
  <w:style w:type="character" w:customStyle="1" w:styleId="QuoteChar">
    <w:name w:val="Quote Char"/>
    <w:basedOn w:val="DefaultParagraphFont"/>
    <w:link w:val="Quote"/>
    <w:uiPriority w:val="29"/>
    <w:rsid w:val="00B76815"/>
    <w:rPr>
      <w:i/>
      <w:iCs/>
      <w:color w:val="404040" w:themeColor="text1" w:themeTint="BF"/>
    </w:rPr>
  </w:style>
  <w:style w:type="paragraph" w:styleId="ListParagraph">
    <w:name w:val="List Paragraph"/>
    <w:basedOn w:val="Normal"/>
    <w:uiPriority w:val="34"/>
    <w:qFormat/>
    <w:rsid w:val="00B76815"/>
    <w:pPr>
      <w:ind w:left="720"/>
      <w:contextualSpacing/>
    </w:pPr>
  </w:style>
  <w:style w:type="character" w:styleId="IntenseEmphasis">
    <w:name w:val="Intense Emphasis"/>
    <w:basedOn w:val="DefaultParagraphFont"/>
    <w:uiPriority w:val="21"/>
    <w:qFormat/>
    <w:rsid w:val="00B76815"/>
    <w:rPr>
      <w:i/>
      <w:iCs/>
      <w:color w:val="0F4761" w:themeColor="accent1" w:themeShade="BF"/>
    </w:rPr>
  </w:style>
  <w:style w:type="paragraph" w:styleId="IntenseQuote">
    <w:name w:val="Intense Quote"/>
    <w:basedOn w:val="Normal"/>
    <w:next w:val="Normal"/>
    <w:link w:val="IntenseQuoteChar"/>
    <w:uiPriority w:val="30"/>
    <w:qFormat/>
    <w:rsid w:val="00B76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815"/>
    <w:rPr>
      <w:i/>
      <w:iCs/>
      <w:color w:val="0F4761" w:themeColor="accent1" w:themeShade="BF"/>
    </w:rPr>
  </w:style>
  <w:style w:type="character" w:styleId="IntenseReference">
    <w:name w:val="Intense Reference"/>
    <w:basedOn w:val="DefaultParagraphFont"/>
    <w:uiPriority w:val="32"/>
    <w:qFormat/>
    <w:rsid w:val="00B76815"/>
    <w:rPr>
      <w:b/>
      <w:bCs/>
      <w:smallCaps/>
      <w:color w:val="0F4761" w:themeColor="accent1" w:themeShade="BF"/>
      <w:spacing w:val="5"/>
    </w:rPr>
  </w:style>
  <w:style w:type="paragraph" w:customStyle="1" w:styleId="s3">
    <w:name w:val="s3"/>
    <w:basedOn w:val="Normal"/>
    <w:rsid w:val="00B76815"/>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s5">
    <w:name w:val="s5"/>
    <w:basedOn w:val="Normal"/>
    <w:rsid w:val="00B76815"/>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s2">
    <w:name w:val="s2"/>
    <w:basedOn w:val="DefaultParagraphFont"/>
    <w:rsid w:val="00B76815"/>
  </w:style>
  <w:style w:type="character" w:customStyle="1" w:styleId="s4">
    <w:name w:val="s4"/>
    <w:basedOn w:val="DefaultParagraphFont"/>
    <w:rsid w:val="00B76815"/>
  </w:style>
  <w:style w:type="character" w:customStyle="1" w:styleId="s6">
    <w:name w:val="s6"/>
    <w:basedOn w:val="DefaultParagraphFont"/>
    <w:rsid w:val="00B76815"/>
  </w:style>
  <w:style w:type="character" w:customStyle="1" w:styleId="s10">
    <w:name w:val="s10"/>
    <w:basedOn w:val="DefaultParagraphFont"/>
    <w:rsid w:val="00B76815"/>
  </w:style>
  <w:style w:type="paragraph" w:customStyle="1" w:styleId="SubHeadlingList">
    <w:name w:val="SubHeadling List"/>
    <w:basedOn w:val="ListParagraph"/>
    <w:qFormat/>
    <w:rsid w:val="00B76815"/>
    <w:pPr>
      <w:numPr>
        <w:numId w:val="1"/>
      </w:numPr>
      <w:suppressAutoHyphens/>
      <w:spacing w:after="0" w:line="276" w:lineRule="auto"/>
      <w:ind w:left="720"/>
    </w:pPr>
    <w:rPr>
      <w:rFonts w:eastAsia="Times New Roman" w:cs="Calibri"/>
      <w:b/>
      <w:bCs/>
      <w:color w:val="00000A"/>
      <w:kern w:val="0"/>
      <w14:ligatures w14:val="none"/>
    </w:rPr>
  </w:style>
  <w:style w:type="paragraph" w:customStyle="1" w:styleId="HeadingBUFF">
    <w:name w:val="Heading BUFF"/>
    <w:basedOn w:val="Subtitle"/>
    <w:link w:val="HeadingBUFFChar"/>
    <w:qFormat/>
    <w:rsid w:val="00B76815"/>
    <w:pPr>
      <w:numPr>
        <w:ilvl w:val="0"/>
      </w:numPr>
      <w:spacing w:after="0" w:line="240" w:lineRule="auto"/>
    </w:pPr>
    <w:rPr>
      <w:rFonts w:cstheme="minorHAnsi"/>
      <w:b/>
      <w:bCs/>
      <w:kern w:val="0"/>
      <w:sz w:val="24"/>
      <w:szCs w:val="24"/>
      <w:u w:val="single"/>
      <w14:ligatures w14:val="none"/>
    </w:rPr>
  </w:style>
  <w:style w:type="character" w:customStyle="1" w:styleId="HeadingBUFFChar">
    <w:name w:val="Heading BUFF Char"/>
    <w:basedOn w:val="SubtitleChar"/>
    <w:link w:val="HeadingBUFF"/>
    <w:rsid w:val="00B76815"/>
    <w:rPr>
      <w:rFonts w:eastAsiaTheme="majorEastAsia" w:cstheme="minorHAnsi"/>
      <w:b/>
      <w:bCs/>
      <w:color w:val="595959" w:themeColor="text1" w:themeTint="A6"/>
      <w:spacing w:val="15"/>
      <w:kern w:val="0"/>
      <w:sz w:val="24"/>
      <w:szCs w:val="24"/>
      <w:u w:val="single"/>
      <w14:ligatures w14:val="none"/>
    </w:rPr>
  </w:style>
  <w:style w:type="paragraph" w:customStyle="1" w:styleId="MyList">
    <w:name w:val="MyList"/>
    <w:basedOn w:val="SubHeadlingList"/>
    <w:link w:val="MyListChar"/>
    <w:qFormat/>
    <w:rsid w:val="00B76815"/>
    <w:rPr>
      <w:rFonts w:cstheme="minorHAnsi"/>
      <w:sz w:val="20"/>
      <w:szCs w:val="20"/>
    </w:rPr>
  </w:style>
  <w:style w:type="character" w:customStyle="1" w:styleId="MyListChar">
    <w:name w:val="MyList Char"/>
    <w:basedOn w:val="DefaultParagraphFont"/>
    <w:link w:val="MyList"/>
    <w:rsid w:val="00B76815"/>
    <w:rPr>
      <w:rFonts w:eastAsia="Times New Roman" w:cstheme="minorHAnsi"/>
      <w:b/>
      <w:bCs/>
      <w:color w:val="00000A"/>
      <w:kern w:val="0"/>
      <w:sz w:val="20"/>
      <w:szCs w:val="20"/>
      <w14:ligatures w14:val="none"/>
    </w:rPr>
  </w:style>
  <w:style w:type="character" w:styleId="Hyperlink">
    <w:name w:val="Hyperlink"/>
    <w:basedOn w:val="DefaultParagraphFont"/>
    <w:uiPriority w:val="99"/>
    <w:unhideWhenUsed/>
    <w:rsid w:val="00B76815"/>
    <w:rPr>
      <w:color w:val="467886" w:themeColor="hyperlink"/>
      <w:u w:val="single"/>
    </w:rPr>
  </w:style>
  <w:style w:type="character" w:styleId="UnresolvedMention">
    <w:name w:val="Unresolved Mention"/>
    <w:basedOn w:val="DefaultParagraphFont"/>
    <w:uiPriority w:val="99"/>
    <w:semiHidden/>
    <w:unhideWhenUsed/>
    <w:rsid w:val="00F14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198041115?pwd=kqgShC5uoi5RCMFEZ2yAxdfeJG2J5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O'Donnell</dc:creator>
  <cp:keywords/>
  <dc:description/>
  <cp:lastModifiedBy>miller.rm alta-gila.com</cp:lastModifiedBy>
  <cp:revision>2</cp:revision>
  <dcterms:created xsi:type="dcterms:W3CDTF">2025-07-27T16:33:00Z</dcterms:created>
  <dcterms:modified xsi:type="dcterms:W3CDTF">2025-07-27T16:33:00Z</dcterms:modified>
</cp:coreProperties>
</file>